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AA" w:rsidRDefault="000523AA">
      <w:r>
        <w:t>TheSolexchange.com website functionality</w:t>
      </w:r>
    </w:p>
    <w:p w:rsidR="000523AA" w:rsidRDefault="000523AA"/>
    <w:p w:rsidR="000523AA" w:rsidRDefault="000523AA"/>
    <w:p w:rsidR="000523AA" w:rsidRDefault="000523AA">
      <w:r>
        <w:t>User facing portion of the site:  BLOG / SHOP</w:t>
      </w:r>
    </w:p>
    <w:p w:rsidR="000523AA" w:rsidRDefault="000523AA"/>
    <w:p w:rsidR="000523AA" w:rsidRDefault="000523AA">
      <w:r>
        <w:t>Navigation bar includes: blog categories, shop categories and open a store</w:t>
      </w:r>
    </w:p>
    <w:p w:rsidR="000523AA" w:rsidRDefault="000523AA"/>
    <w:p w:rsidR="000523AA" w:rsidRDefault="000523AA">
      <w:r>
        <w:t>BLOG:</w:t>
      </w:r>
    </w:p>
    <w:p w:rsidR="000523AA" w:rsidRDefault="000523AA"/>
    <w:p w:rsidR="000523AA" w:rsidRDefault="000523AA" w:rsidP="000523AA">
      <w:pPr>
        <w:pStyle w:val="ListParagraph"/>
        <w:numPr>
          <w:ilvl w:val="0"/>
          <w:numId w:val="1"/>
        </w:numPr>
      </w:pPr>
      <w:r>
        <w:t xml:space="preserve">User goes to </w:t>
      </w:r>
      <w:hyperlink r:id="rId6" w:history="1">
        <w:r w:rsidRPr="00155AD3">
          <w:rPr>
            <w:rStyle w:val="Hyperlink"/>
          </w:rPr>
          <w:t>www.thesolexchange.com</w:t>
        </w:r>
      </w:hyperlink>
    </w:p>
    <w:p w:rsidR="000523AA" w:rsidRDefault="000523AA" w:rsidP="000523AA">
      <w:pPr>
        <w:pStyle w:val="ListParagraph"/>
        <w:numPr>
          <w:ilvl w:val="0"/>
          <w:numId w:val="1"/>
        </w:numPr>
      </w:pPr>
      <w:r>
        <w:t>User lands on the home page / blog page</w:t>
      </w:r>
    </w:p>
    <w:p w:rsidR="000523AA" w:rsidRDefault="000523AA" w:rsidP="000523AA">
      <w:pPr>
        <w:pStyle w:val="ListParagraph"/>
        <w:numPr>
          <w:ilvl w:val="0"/>
          <w:numId w:val="1"/>
        </w:numPr>
      </w:pPr>
      <w:r>
        <w:t>User can browse blog posts</w:t>
      </w:r>
    </w:p>
    <w:p w:rsidR="000523AA" w:rsidRDefault="000523AA" w:rsidP="000523AA">
      <w:pPr>
        <w:pStyle w:val="ListParagraph"/>
        <w:numPr>
          <w:ilvl w:val="0"/>
          <w:numId w:val="1"/>
        </w:numPr>
      </w:pPr>
      <w:r>
        <w:t>User can share blog posts on their social media</w:t>
      </w:r>
    </w:p>
    <w:p w:rsidR="000523AA" w:rsidRDefault="000523AA" w:rsidP="000523AA">
      <w:pPr>
        <w:pStyle w:val="ListParagraph"/>
        <w:numPr>
          <w:ilvl w:val="0"/>
          <w:numId w:val="1"/>
        </w:numPr>
      </w:pPr>
      <w:r>
        <w:t>User can leave comments on blog posts</w:t>
      </w:r>
    </w:p>
    <w:p w:rsidR="000523AA" w:rsidRDefault="000523AA" w:rsidP="000523AA">
      <w:pPr>
        <w:pStyle w:val="ListParagraph"/>
        <w:numPr>
          <w:ilvl w:val="0"/>
          <w:numId w:val="1"/>
        </w:numPr>
      </w:pPr>
      <w:r>
        <w:t>User can use navigation bar to search through sub-categories of blog posts (sneakers, music, pop culture, brands (brands will have its own sub categories)</w:t>
      </w:r>
    </w:p>
    <w:p w:rsidR="000523AA" w:rsidRDefault="000523AA" w:rsidP="000523AA"/>
    <w:p w:rsidR="000523AA" w:rsidRDefault="000523AA" w:rsidP="000523AA"/>
    <w:p w:rsidR="000523AA" w:rsidRDefault="000523AA" w:rsidP="000523AA">
      <w:r>
        <w:t>SHOP:</w:t>
      </w:r>
    </w:p>
    <w:p w:rsidR="000523AA" w:rsidRDefault="000523AA" w:rsidP="000523AA"/>
    <w:p w:rsidR="000523AA" w:rsidRDefault="000523AA" w:rsidP="000523AA">
      <w:pPr>
        <w:pStyle w:val="ListParagraph"/>
        <w:numPr>
          <w:ilvl w:val="0"/>
          <w:numId w:val="2"/>
        </w:numPr>
      </w:pPr>
      <w:r>
        <w:t>User clicks the shop link</w:t>
      </w:r>
    </w:p>
    <w:p w:rsidR="000523AA" w:rsidRDefault="000523AA" w:rsidP="000523AA">
      <w:pPr>
        <w:pStyle w:val="ListParagraph"/>
        <w:numPr>
          <w:ilvl w:val="0"/>
          <w:numId w:val="2"/>
        </w:numPr>
      </w:pPr>
      <w:r>
        <w:t>User is taken to our main page store which is controlled by a randomizer and randomly display sneakers for sale from users</w:t>
      </w:r>
    </w:p>
    <w:p w:rsidR="000523AA" w:rsidRDefault="000523AA" w:rsidP="000523AA">
      <w:pPr>
        <w:pStyle w:val="ListParagraph"/>
        <w:numPr>
          <w:ilvl w:val="0"/>
          <w:numId w:val="2"/>
        </w:numPr>
      </w:pPr>
      <w:r>
        <w:t>User can select a shoe, add it their kart, and make a purchase</w:t>
      </w:r>
    </w:p>
    <w:p w:rsidR="000523AA" w:rsidRDefault="000523AA" w:rsidP="000523AA"/>
    <w:p w:rsidR="000523AA" w:rsidRDefault="000523AA" w:rsidP="000523AA"/>
    <w:p w:rsidR="000523AA" w:rsidRDefault="000523AA" w:rsidP="000523AA">
      <w:r>
        <w:t>OPEN A STORE:</w:t>
      </w:r>
    </w:p>
    <w:p w:rsidR="000523AA" w:rsidRDefault="000523AA" w:rsidP="000523AA"/>
    <w:p w:rsidR="000523AA" w:rsidRDefault="004E6E74" w:rsidP="000523AA">
      <w:pPr>
        <w:pStyle w:val="ListParagraph"/>
        <w:numPr>
          <w:ilvl w:val="0"/>
          <w:numId w:val="3"/>
        </w:numPr>
      </w:pPr>
      <w:r>
        <w:t>User</w:t>
      </w:r>
      <w:r w:rsidR="000523AA">
        <w:t xml:space="preserve"> goes to </w:t>
      </w:r>
      <w:hyperlink r:id="rId7" w:history="1">
        <w:r w:rsidR="000523AA" w:rsidRPr="00155AD3">
          <w:rPr>
            <w:rStyle w:val="Hyperlink"/>
          </w:rPr>
          <w:t>www.thesolexchange.com</w:t>
        </w:r>
      </w:hyperlink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User</w:t>
      </w:r>
      <w:r w:rsidR="000523AA">
        <w:t xml:space="preserve"> clicks “open a store”</w:t>
      </w:r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User</w:t>
      </w:r>
      <w:r w:rsidR="000523AA">
        <w:t xml:space="preserve"> is taken to our store membership page where they select a membership type</w:t>
      </w:r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User</w:t>
      </w:r>
      <w:r w:rsidR="000523AA">
        <w:t xml:space="preserve"> selects membership type, creates a profile with their email address and password of their choice</w:t>
      </w:r>
      <w:r>
        <w:t>. Membership is monthly recurring billing via credit card.</w:t>
      </w:r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Verification</w:t>
      </w:r>
      <w:r w:rsidR="000523AA">
        <w:t xml:space="preserve"> email is sent to their email address</w:t>
      </w:r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Once</w:t>
      </w:r>
      <w:r w:rsidR="000523AA">
        <w:t xml:space="preserve"> they verify their email they are taken to their new </w:t>
      </w:r>
      <w:proofErr w:type="spellStart"/>
      <w:r w:rsidR="000523AA">
        <w:t>solexchange</w:t>
      </w:r>
      <w:proofErr w:type="spellEnd"/>
      <w:r w:rsidR="000523AA">
        <w:t xml:space="preserve"> store</w:t>
      </w:r>
    </w:p>
    <w:p w:rsidR="000523AA" w:rsidRDefault="000523AA" w:rsidP="000523AA">
      <w:pPr>
        <w:pStyle w:val="ListParagraph"/>
        <w:numPr>
          <w:ilvl w:val="0"/>
          <w:numId w:val="3"/>
        </w:numPr>
      </w:pPr>
      <w:proofErr w:type="gramStart"/>
      <w:r>
        <w:t>in</w:t>
      </w:r>
      <w:proofErr w:type="gramEnd"/>
      <w:r>
        <w:t xml:space="preserve"> their store they can give their store a customer URL (i.e. </w:t>
      </w:r>
      <w:hyperlink r:id="rId8" w:history="1">
        <w:r w:rsidRPr="00155AD3">
          <w:rPr>
            <w:rStyle w:val="Hyperlink"/>
          </w:rPr>
          <w:t>www.thesolexchange.com/mystorename</w:t>
        </w:r>
      </w:hyperlink>
    </w:p>
    <w:p w:rsidR="000523AA" w:rsidRDefault="004E6E74" w:rsidP="000523AA">
      <w:pPr>
        <w:pStyle w:val="ListParagraph"/>
        <w:numPr>
          <w:ilvl w:val="0"/>
          <w:numId w:val="3"/>
        </w:numPr>
      </w:pPr>
      <w:r>
        <w:t>They</w:t>
      </w:r>
      <w:r w:rsidR="000523AA">
        <w:t xml:space="preserve"> can link their </w:t>
      </w:r>
      <w:proofErr w:type="spellStart"/>
      <w:r w:rsidR="000523AA">
        <w:t>paypal</w:t>
      </w:r>
      <w:proofErr w:type="spellEnd"/>
      <w:r w:rsidR="000523AA">
        <w:t xml:space="preserve"> account to accept payments from customers. We will only allow people who have verified </w:t>
      </w:r>
      <w:proofErr w:type="spellStart"/>
      <w:r w:rsidR="000523AA">
        <w:t>paypal</w:t>
      </w:r>
      <w:proofErr w:type="spellEnd"/>
      <w:r w:rsidR="000523AA">
        <w:t xml:space="preserve"> accounts to open a store. The only way they can sell and item is by linking their </w:t>
      </w:r>
      <w:proofErr w:type="spellStart"/>
      <w:r w:rsidR="000523AA">
        <w:t>paypal</w:t>
      </w:r>
      <w:proofErr w:type="spellEnd"/>
      <w:r w:rsidR="000523AA">
        <w:t xml:space="preserve"> account</w:t>
      </w:r>
    </w:p>
    <w:p w:rsidR="004E6E74" w:rsidRDefault="004E6E74" w:rsidP="000523AA">
      <w:pPr>
        <w:pStyle w:val="ListParagraph"/>
        <w:numPr>
          <w:ilvl w:val="0"/>
          <w:numId w:val="3"/>
        </w:numPr>
      </w:pPr>
      <w:r>
        <w:t>User can upload items to their store with photos, price, sizes, and condition</w:t>
      </w:r>
    </w:p>
    <w:p w:rsidR="004E6E74" w:rsidRDefault="004E6E74" w:rsidP="000523AA">
      <w:pPr>
        <w:pStyle w:val="ListParagraph"/>
        <w:numPr>
          <w:ilvl w:val="0"/>
          <w:numId w:val="3"/>
        </w:numPr>
      </w:pPr>
      <w:r>
        <w:t xml:space="preserve"> User can add a photo banner to their stores header</w:t>
      </w:r>
    </w:p>
    <w:p w:rsidR="004E6E74" w:rsidRDefault="004E6E74" w:rsidP="004E6E74">
      <w:pPr>
        <w:pStyle w:val="ListParagraph"/>
        <w:numPr>
          <w:ilvl w:val="0"/>
          <w:numId w:val="3"/>
        </w:numPr>
      </w:pPr>
      <w:r>
        <w:lastRenderedPageBreak/>
        <w:t xml:space="preserve"> When an item is sold the money goes directly to the </w:t>
      </w:r>
      <w:proofErr w:type="gramStart"/>
      <w:r>
        <w:t>store owner</w:t>
      </w:r>
      <w:proofErr w:type="gramEnd"/>
      <w:r>
        <w:t xml:space="preserve"> and processed via their </w:t>
      </w:r>
      <w:proofErr w:type="spellStart"/>
      <w:r>
        <w:t>paypal</w:t>
      </w:r>
      <w:proofErr w:type="spellEnd"/>
      <w:r>
        <w:t xml:space="preserve">. They receive the money in their </w:t>
      </w:r>
      <w:proofErr w:type="spellStart"/>
      <w:r>
        <w:t>paypal</w:t>
      </w:r>
      <w:proofErr w:type="spellEnd"/>
      <w:r>
        <w:t>, print their own shipping labels and ship the item to the customer.</w:t>
      </w:r>
    </w:p>
    <w:p w:rsidR="004E6E74" w:rsidRDefault="004E6E74" w:rsidP="004E6E74"/>
    <w:p w:rsidR="004E6E74" w:rsidRDefault="004E6E74" w:rsidP="004E6E74"/>
    <w:p w:rsidR="004E6E74" w:rsidRDefault="004E6E74" w:rsidP="004E6E74"/>
    <w:p w:rsidR="004E6E74" w:rsidRDefault="004E6E74" w:rsidP="004E6E74">
      <w:r>
        <w:t>BACK END:</w:t>
      </w:r>
    </w:p>
    <w:p w:rsidR="004E6E74" w:rsidRDefault="004E6E74" w:rsidP="004E6E74"/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we</w:t>
      </w:r>
      <w:proofErr w:type="gramEnd"/>
      <w:r>
        <w:t xml:space="preserve"> want to view all stores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control</w:t>
      </w:r>
      <w:proofErr w:type="gramEnd"/>
      <w:r>
        <w:t xml:space="preserve"> blog posts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view</w:t>
      </w:r>
      <w:proofErr w:type="gramEnd"/>
      <w:r>
        <w:t xml:space="preserve"> active stores on our network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delete</w:t>
      </w:r>
      <w:proofErr w:type="gramEnd"/>
      <w:r>
        <w:t xml:space="preserve"> a store if it violates our rules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contact</w:t>
      </w:r>
      <w:proofErr w:type="gramEnd"/>
      <w:r>
        <w:t xml:space="preserve"> store owners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add</w:t>
      </w:r>
      <w:proofErr w:type="gramEnd"/>
      <w:r>
        <w:t xml:space="preserve"> sub-categories to the main menu</w:t>
      </w:r>
    </w:p>
    <w:p w:rsidR="004E6E74" w:rsidRDefault="004E6E74" w:rsidP="004E6E74">
      <w:pPr>
        <w:pStyle w:val="ListParagraph"/>
        <w:numPr>
          <w:ilvl w:val="0"/>
          <w:numId w:val="4"/>
        </w:numPr>
      </w:pPr>
      <w:proofErr w:type="gramStart"/>
      <w:r>
        <w:t>add</w:t>
      </w:r>
      <w:proofErr w:type="gramEnd"/>
      <w:r>
        <w:t xml:space="preserve"> advertising banners to the site with timers (i.e. day/hour of start time / day/hour of end time)</w:t>
      </w:r>
    </w:p>
    <w:p w:rsidR="004E6E74" w:rsidRDefault="004E6E74" w:rsidP="004E6E74">
      <w:pPr>
        <w:pStyle w:val="ListParagraph"/>
      </w:pPr>
      <w:bookmarkStart w:id="0" w:name="_GoBack"/>
      <w:bookmarkEnd w:id="0"/>
    </w:p>
    <w:sectPr w:rsidR="004E6E74" w:rsidSect="00710C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71EB"/>
    <w:multiLevelType w:val="hybridMultilevel"/>
    <w:tmpl w:val="372AC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F385F"/>
    <w:multiLevelType w:val="hybridMultilevel"/>
    <w:tmpl w:val="D6367E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4072D"/>
    <w:multiLevelType w:val="hybridMultilevel"/>
    <w:tmpl w:val="5944E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B549D"/>
    <w:multiLevelType w:val="hybridMultilevel"/>
    <w:tmpl w:val="B96857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AA"/>
    <w:rsid w:val="000523AA"/>
    <w:rsid w:val="004E6E74"/>
    <w:rsid w:val="00710C03"/>
    <w:rsid w:val="00A4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FE8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3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3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hesolexchange.com" TargetMode="External"/><Relationship Id="rId7" Type="http://schemas.openxmlformats.org/officeDocument/2006/relationships/hyperlink" Target="http://www.thesolexchange.com" TargetMode="External"/><Relationship Id="rId8" Type="http://schemas.openxmlformats.org/officeDocument/2006/relationships/hyperlink" Target="http://www.thesolexchange.com/mystorenam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339</Words>
  <Characters>1935</Characters>
  <Application>Microsoft Macintosh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Joe</cp:lastModifiedBy>
  <cp:revision>1</cp:revision>
  <dcterms:created xsi:type="dcterms:W3CDTF">2015-07-28T02:05:00Z</dcterms:created>
  <dcterms:modified xsi:type="dcterms:W3CDTF">2015-07-28T02:22:00Z</dcterms:modified>
</cp:coreProperties>
</file>