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spacing w:lineRule="auto" w:line="360"/>
        <w:ind w:left="15" w:firstLine="0"/>
        <w:contextualSpacing w:val="0"/>
      </w:pPr>
      <w:r w:rsidRPr="00000000" w:rsidR="00000000" w:rsidDel="00000000">
        <w:drawing>
          <wp:inline distR="19050" distT="19050" distB="19050" distL="19050">
            <wp:extent cy="1178351" cx="1668544"/>
            <wp:effectExtent t="0" b="0" r="0" l="0"/>
            <wp:docPr id="1"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1178351" cx="1668544"/>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tbl>
      <w:tblPr>
        <w:tblStyle w:val="Table1"/>
        <w:bidiVisual w:val="0"/>
        <w:tblW w:w="11445.0" w:type="dxa"/>
        <w:jc w:val="left"/>
        <w:tblBorders>
          <w:top w:color="ffffff" w:space="0" w:val="single" w:sz="8"/>
          <w:left w:color="ffffff" w:space="0" w:val="single" w:sz="8"/>
          <w:bottom w:color="ffffff" w:space="0" w:val="single" w:sz="8"/>
          <w:right w:color="ffffff" w:space="0" w:val="single" w:sz="8"/>
          <w:insideH w:color="ffffff" w:space="0" w:val="single" w:sz="8"/>
          <w:insideV w:color="ffffff" w:space="0" w:val="single" w:sz="8"/>
        </w:tblBorders>
        <w:tblLayout w:type="fixed"/>
        <w:tblLook w:val="0600"/>
      </w:tblPr>
      <w:tblGrid>
        <w:gridCol w:w="1800"/>
        <w:gridCol w:w="9645"/>
        <w:tblGridChange w:id="0">
          <w:tblGrid>
            <w:gridCol w:w="1800"/>
            <w:gridCol w:w="9645"/>
          </w:tblGrid>
        </w:tblGridChange>
      </w:tblGrid>
      <w:tr>
        <w:tc>
          <w:tcPr>
            <w:shd w:fill="e4e4e6"/>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sz w:val="22"/>
                <w:rtl w:val="0"/>
              </w:rPr>
              <w:t xml:space="preserve">v.1.0</w:t>
            </w:r>
          </w:p>
        </w:tc>
        <w:tc>
          <w:tcPr>
            <w:shd w:fill="9aa9a1"/>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jc w:val="righ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right"/>
            </w:pPr>
            <w:r w:rsidRPr="00000000" w:rsidR="00000000" w:rsidDel="00000000">
              <w:rPr>
                <w:b w:val="1"/>
                <w:color w:val="ffffff"/>
                <w:sz w:val="36"/>
                <w:shd w:val="clear" w:fill="9aa9a1"/>
                <w:rtl w:val="0"/>
              </w:rPr>
              <w:t xml:space="preserve">Scope of Work: Davinci Website Project Proposal</w:t>
            </w:r>
          </w:p>
          <w:p w:rsidP="00000000" w:rsidRPr="00000000" w:rsidR="00000000" w:rsidDel="00000000" w:rsidRDefault="00000000">
            <w:pPr>
              <w:keepNext w:val="0"/>
              <w:keepLines w:val="0"/>
              <w:widowControl w:val="0"/>
              <w:spacing w:lineRule="auto" w:line="360"/>
              <w:ind w:left="0" w:firstLine="0"/>
              <w:contextualSpacing w:val="0"/>
              <w:jc w:val="right"/>
            </w:pPr>
            <w:r w:rsidRPr="00000000" w:rsidR="00000000" w:rsidDel="00000000">
              <w:rPr>
                <w:b w:val="1"/>
                <w:color w:val="ffffff"/>
                <w:sz w:val="36"/>
                <w:shd w:val="clear" w:fill="9aa9a1"/>
                <w:rtl w:val="0"/>
              </w:rPr>
              <w:t xml:space="preserve"> Colt Clark &amp; Josh Booker</w:t>
            </w:r>
          </w:p>
        </w:tc>
      </w:tr>
    </w:tbl>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tbl>
      <w:tblPr>
        <w:tblStyle w:val="Table2"/>
        <w:bidiVisual w:val="0"/>
        <w:tblW w:w="11070.0" w:type="dxa"/>
        <w:jc w:val="left"/>
        <w:tblLayout w:type="fixed"/>
        <w:tblLook w:val="0600"/>
      </w:tblPr>
      <w:tblGrid>
        <w:gridCol w:w="1815"/>
        <w:gridCol w:w="9255"/>
        <w:tblGridChange w:id="0">
          <w:tblGrid>
            <w:gridCol w:w="1815"/>
            <w:gridCol w:w="9255"/>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tc>
      </w:tr>
    </w:tbl>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Confidentiality of Important Information</w:t>
      </w:r>
      <w:r w:rsidRPr="00000000" w:rsidR="00000000" w:rsidDel="00000000">
        <w:rPr>
          <w:rtl w:val="0"/>
        </w:rPr>
      </w:r>
    </w:p>
    <w:p w:rsidP="00000000" w:rsidRPr="00000000" w:rsidR="00000000" w:rsidDel="00000000" w:rsidRDefault="00000000">
      <w:pPr>
        <w:keepNext w:val="0"/>
        <w:keepLines w:val="0"/>
        <w:widowControl w:val="0"/>
        <w:spacing w:lineRule="auto" w:line="360"/>
        <w:ind w:left="720" w:firstLine="0"/>
        <w:contextualSpacing w:val="0"/>
        <w:jc w:val="both"/>
      </w:pPr>
      <w:r w:rsidRPr="00000000" w:rsidR="00000000" w:rsidDel="00000000">
        <w:rPr>
          <w:sz w:val="24"/>
          <w:rtl w:val="0"/>
        </w:rPr>
        <w:t xml:space="preserve">The information in this Document is confidential and is intended solely for the attention and use of employees</w:t>
      </w:r>
      <w:r w:rsidRPr="00000000" w:rsidR="00000000" w:rsidDel="00000000">
        <w:rPr>
          <w:b w:val="1"/>
          <w:sz w:val="24"/>
          <w:rtl w:val="0"/>
        </w:rPr>
        <w:t xml:space="preserve"> </w:t>
      </w:r>
      <w:r w:rsidRPr="00000000" w:rsidR="00000000" w:rsidDel="00000000">
        <w:rPr>
          <w:sz w:val="24"/>
          <w:rtl w:val="0"/>
        </w:rPr>
        <w:t xml:space="preserve">of</w:t>
      </w:r>
      <w:r w:rsidRPr="00000000" w:rsidR="00000000" w:rsidDel="00000000">
        <w:rPr>
          <w:sz w:val="24"/>
          <w:rtl w:val="0"/>
        </w:rPr>
        <w:t xml:space="preserve"> </w:t>
      </w:r>
      <w:r w:rsidRPr="00000000" w:rsidR="00000000" w:rsidDel="00000000">
        <w:rPr>
          <w:b w:val="1"/>
          <w:sz w:val="24"/>
          <w:rtl w:val="0"/>
        </w:rPr>
        <w:t xml:space="preserve">Davinci Project</w:t>
      </w:r>
      <w:r w:rsidRPr="00000000" w:rsidR="00000000" w:rsidDel="00000000">
        <w:rPr>
          <w:sz w:val="24"/>
          <w:rtl w:val="0"/>
        </w:rPr>
        <w:t xml:space="preserve">. It might contain privileged information. If it has come to you in error and you are not the intended recipient you must not proceed further, disclose, copy, use or disseminate any information contained therein, please delete it and contact us </w:t>
      </w:r>
      <w:r w:rsidRPr="00000000" w:rsidR="00000000" w:rsidDel="00000000">
        <w:rPr>
          <w:b w:val="1"/>
          <w:sz w:val="24"/>
          <w:rtl w:val="0"/>
        </w:rPr>
        <w:t xml:space="preserve">(rob@sdi.la</w:t>
      </w:r>
      <w:r w:rsidRPr="00000000" w:rsidR="00000000" w:rsidDel="00000000">
        <w:rPr>
          <w:sz w:val="24"/>
          <w:rtl w:val="0"/>
        </w:rPr>
        <w:t xml:space="preserve">) without delay so that we may take whatever action we consider appropriate. Although this document is believed to be free from any virus it remains the responsibility of the recipient to ensure that this document is virus free and we accept no responsibility in this regard.</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b w:val="1"/>
          <w:sz w:val="28"/>
          <w:rtl w:val="0"/>
        </w:rPr>
        <w:t xml:space="preserve">Table of Notifications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sz w:val="24"/>
          <w:rtl w:val="0"/>
        </w:rPr>
        <w:t xml:space="preserve">This Table represents the contacts in both companies as assigned currently.</w:t>
      </w:r>
    </w:p>
    <w:tbl>
      <w:tblPr>
        <w:tblStyle w:val="Table3"/>
        <w:bidiVisual w:val="0"/>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3792"/>
        <w:gridCol w:w="3792"/>
        <w:gridCol w:w="3792"/>
        <w:tblGridChange w:id="0">
          <w:tblGrid>
            <w:gridCol w:w="3792"/>
            <w:gridCol w:w="3792"/>
            <w:gridCol w:w="3792"/>
          </w:tblGrid>
        </w:tblGridChange>
      </w:tblGrid>
      <w:t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Project</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Name</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Company</w:t>
            </w:r>
          </w:p>
        </w:tc>
      </w:tr>
      <w:tr>
        <w:trPr>
          <w:trHeight w:val="900" w:hRule="atLeast"/>
        </w:trP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Davinci Website</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Colt Clark &amp; Josh Booker</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Davinci</w:t>
            </w:r>
          </w:p>
        </w:tc>
      </w:tr>
      <w:tr>
        <w:trPr>
          <w:trHeight w:val="1300" w:hRule="atLeast"/>
        </w:trP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Client Interface (Business)</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Rob Lapointe</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Software Developers Inc.</w:t>
            </w:r>
          </w:p>
        </w:tc>
      </w:tr>
      <w:t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Client Interface (Technology)</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Sachin Nayak</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Software Developers Inc.</w:t>
            </w:r>
          </w:p>
        </w:tc>
      </w:tr>
    </w:tbl>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sz w:val="24"/>
          <w:rtl w:val="0"/>
        </w:rPr>
        <w:t xml:space="preserve"> </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Aim</w:t>
      </w:r>
    </w:p>
    <w:p w:rsidP="00000000" w:rsidRPr="00000000" w:rsidR="00000000" w:rsidDel="00000000" w:rsidRDefault="00000000">
      <w:pPr>
        <w:keepNext w:val="0"/>
        <w:keepLines w:val="0"/>
        <w:widowControl w:val="0"/>
        <w:numPr>
          <w:ilvl w:val="0"/>
          <w:numId w:val="1"/>
        </w:numPr>
        <w:spacing w:lineRule="auto" w:line="360"/>
        <w:ind w:left="720" w:hanging="359"/>
        <w:contextualSpacing w:val="1"/>
        <w:rPr>
          <w:sz w:val="24"/>
        </w:rPr>
      </w:pPr>
      <w:r w:rsidRPr="00000000" w:rsidR="00000000" w:rsidDel="00000000">
        <w:rPr>
          <w:sz w:val="24"/>
          <w:rtl w:val="0"/>
        </w:rPr>
        <w:t xml:space="preserve">To build a high-class, streamlined social networking site which allows users to share info, images, videos, links, and other content with opportunities to be compensated for community loyalty and active participation.</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Development Principles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sz w:val="24"/>
          <w:rtl w:val="0"/>
        </w:rPr>
        <w:t xml:space="preserve">The development principles of this turnkey solution will be:</w:t>
      </w:r>
    </w:p>
    <w:p w:rsidP="00000000" w:rsidRPr="00000000" w:rsidR="00000000" w:rsidDel="00000000" w:rsidRDefault="00000000">
      <w:pPr>
        <w:keepNext w:val="0"/>
        <w:keepLines w:val="0"/>
        <w:widowControl w:val="0"/>
        <w:numPr>
          <w:ilvl w:val="0"/>
          <w:numId w:val="3"/>
        </w:numPr>
        <w:spacing w:lineRule="auto" w:line="360"/>
        <w:ind w:left="720" w:hanging="359"/>
        <w:contextualSpacing w:val="1"/>
        <w:jc w:val="both"/>
      </w:pPr>
      <w:r w:rsidRPr="00000000" w:rsidR="00000000" w:rsidDel="00000000">
        <w:rPr>
          <w:sz w:val="24"/>
          <w:rtl w:val="0"/>
        </w:rPr>
        <w:t xml:space="preserve">Responsive design website (auto adjust for mobile and standard browsers).</w:t>
      </w:r>
    </w:p>
    <w:p w:rsidP="00000000" w:rsidRPr="00000000" w:rsidR="00000000" w:rsidDel="00000000" w:rsidRDefault="00000000">
      <w:pPr>
        <w:keepNext w:val="0"/>
        <w:keepLines w:val="0"/>
        <w:widowControl w:val="0"/>
        <w:numPr>
          <w:ilvl w:val="0"/>
          <w:numId w:val="3"/>
        </w:numPr>
        <w:spacing w:lineRule="auto" w:line="360"/>
        <w:ind w:left="720" w:hanging="359"/>
        <w:contextualSpacing w:val="1"/>
        <w:jc w:val="both"/>
      </w:pPr>
      <w:r w:rsidRPr="00000000" w:rsidR="00000000" w:rsidDel="00000000">
        <w:rPr>
          <w:sz w:val="24"/>
          <w:rtl w:val="0"/>
        </w:rPr>
        <w:t xml:space="preserve">Modern, attractive UI designs.</w:t>
      </w:r>
    </w:p>
    <w:p w:rsidP="00000000" w:rsidRPr="00000000" w:rsidR="00000000" w:rsidDel="00000000" w:rsidRDefault="00000000">
      <w:pPr>
        <w:keepNext w:val="0"/>
        <w:keepLines w:val="0"/>
        <w:widowControl w:val="0"/>
        <w:numPr>
          <w:ilvl w:val="0"/>
          <w:numId w:val="3"/>
        </w:numPr>
        <w:spacing w:lineRule="auto" w:line="360"/>
        <w:ind w:left="720" w:hanging="359"/>
        <w:contextualSpacing w:val="1"/>
        <w:jc w:val="both"/>
      </w:pPr>
      <w:r w:rsidRPr="00000000" w:rsidR="00000000" w:rsidDel="00000000">
        <w:rPr>
          <w:sz w:val="24"/>
          <w:rtl w:val="0"/>
        </w:rPr>
        <w:t xml:space="preserve">Language of Development – English</w:t>
      </w:r>
    </w:p>
    <w:p w:rsidP="00000000" w:rsidRPr="00000000" w:rsidR="00000000" w:rsidDel="00000000" w:rsidRDefault="00000000">
      <w:pPr>
        <w:keepNext w:val="0"/>
        <w:keepLines w:val="0"/>
        <w:widowControl w:val="0"/>
        <w:numPr>
          <w:ilvl w:val="0"/>
          <w:numId w:val="3"/>
        </w:numPr>
        <w:spacing w:lineRule="auto" w:line="360"/>
        <w:ind w:left="720" w:hanging="359"/>
        <w:contextualSpacing w:val="1"/>
        <w:jc w:val="both"/>
      </w:pPr>
      <w:r w:rsidRPr="00000000" w:rsidR="00000000" w:rsidDel="00000000">
        <w:rPr>
          <w:sz w:val="24"/>
          <w:rtl w:val="0"/>
        </w:rPr>
        <w:t xml:space="preserve">Language of Data Entry – English</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Coding Standards</w:t>
      </w:r>
      <w:r w:rsidRPr="00000000" w:rsidR="00000000" w:rsidDel="00000000">
        <w:rPr>
          <w:rtl w:val="0"/>
        </w:rPr>
      </w:r>
    </w:p>
    <w:p w:rsidP="00000000" w:rsidRPr="00000000" w:rsidR="00000000" w:rsidDel="00000000" w:rsidRDefault="00000000">
      <w:pPr>
        <w:keepNext w:val="0"/>
        <w:keepLines w:val="0"/>
        <w:widowControl w:val="0"/>
        <w:numPr>
          <w:ilvl w:val="0"/>
          <w:numId w:val="5"/>
        </w:numPr>
        <w:spacing w:lineRule="auto" w:line="360"/>
        <w:ind w:left="720" w:hanging="359"/>
        <w:contextualSpacing w:val="1"/>
        <w:jc w:val="both"/>
      </w:pPr>
      <w:r w:rsidRPr="00000000" w:rsidR="00000000" w:rsidDel="00000000">
        <w:rPr>
          <w:sz w:val="24"/>
          <w:rtl w:val="0"/>
        </w:rPr>
        <w:t xml:space="preserve">We will be using a 3rd party ready-made framework to start with and programming as needed to create the custom website. We will be using a framework that has been developed in either PHP or .NET.</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rtl w:val="0"/>
        </w:rPr>
        <w:tab/>
      </w:r>
      <w:r w:rsidRPr="00000000" w:rsidR="00000000" w:rsidDel="00000000">
        <w:rPr>
          <w:b w:val="1"/>
          <w:sz w:val="28"/>
          <w:rtl w:val="0"/>
        </w:rPr>
        <w:t xml:space="preserve">FEATURES &amp; FUNCTIONS:</w:t>
      </w:r>
    </w:p>
    <w:p w:rsidP="00000000" w:rsidRPr="00000000" w:rsidR="00000000" w:rsidDel="00000000" w:rsidRDefault="00000000">
      <w:pPr>
        <w:numPr>
          <w:ilvl w:val="0"/>
          <w:numId w:val="4"/>
        </w:numPr>
        <w:spacing w:lineRule="auto" w:line="360"/>
        <w:ind w:left="720" w:hanging="359"/>
        <w:contextualSpacing w:val="1"/>
        <w:jc w:val="both"/>
        <w:rPr>
          <w:sz w:val="24"/>
        </w:rPr>
      </w:pPr>
      <w:r w:rsidRPr="00000000" w:rsidR="00000000" w:rsidDel="00000000">
        <w:rPr>
          <w:b w:val="1"/>
          <w:sz w:val="24"/>
          <w:rtl w:val="0"/>
        </w:rPr>
        <w:t xml:space="preserve">Sign In/Sign Up</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b w:val="1"/>
          <w:sz w:val="24"/>
          <w:rtl w:val="0"/>
        </w:rPr>
        <w:t xml:space="preserve">Sign In </w:t>
      </w:r>
      <w:r w:rsidRPr="00000000" w:rsidR="00000000" w:rsidDel="00000000">
        <w:rPr>
          <w:sz w:val="24"/>
          <w:rtl w:val="0"/>
        </w:rPr>
        <w:t xml:space="preserve">using Email and Password</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b w:val="1"/>
          <w:sz w:val="24"/>
          <w:rtl w:val="0"/>
        </w:rPr>
        <w:t xml:space="preserve">Create New Account</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Name</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Password</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Verify Password</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Email</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Link to social media </w:t>
      </w:r>
      <w:r w:rsidRPr="00000000" w:rsidR="00000000" w:rsidDel="00000000">
        <w:rPr>
          <w:rtl w:val="0"/>
        </w:rPr>
      </w:r>
    </w:p>
    <w:p w:rsidP="00000000" w:rsidRPr="00000000" w:rsidR="00000000" w:rsidDel="00000000" w:rsidRDefault="00000000">
      <w:pPr>
        <w:numPr>
          <w:ilvl w:val="3"/>
          <w:numId w:val="4"/>
        </w:numPr>
        <w:spacing w:lineRule="auto" w:line="360"/>
        <w:ind w:left="2880" w:hanging="359"/>
        <w:contextualSpacing w:val="1"/>
        <w:jc w:val="both"/>
        <w:rPr>
          <w:sz w:val="24"/>
        </w:rPr>
      </w:pPr>
      <w:r w:rsidRPr="00000000" w:rsidR="00000000" w:rsidDel="00000000">
        <w:rPr>
          <w:b w:val="1"/>
          <w:sz w:val="24"/>
          <w:rtl w:val="0"/>
        </w:rPr>
        <w:t xml:space="preserve">Twitter</w:t>
      </w:r>
    </w:p>
    <w:p w:rsidP="00000000" w:rsidRPr="00000000" w:rsidR="00000000" w:rsidDel="00000000" w:rsidRDefault="00000000">
      <w:pPr>
        <w:numPr>
          <w:ilvl w:val="3"/>
          <w:numId w:val="4"/>
        </w:numPr>
        <w:spacing w:lineRule="auto" w:line="360"/>
        <w:ind w:left="2880" w:hanging="359"/>
        <w:contextualSpacing w:val="1"/>
        <w:jc w:val="both"/>
        <w:rPr>
          <w:sz w:val="24"/>
        </w:rPr>
      </w:pPr>
      <w:r w:rsidRPr="00000000" w:rsidR="00000000" w:rsidDel="00000000">
        <w:rPr>
          <w:b w:val="1"/>
          <w:sz w:val="24"/>
          <w:rtl w:val="0"/>
        </w:rPr>
        <w:t xml:space="preserve">Facebook</w:t>
      </w:r>
    </w:p>
    <w:p w:rsidP="00000000" w:rsidRPr="00000000" w:rsidR="00000000" w:rsidDel="00000000" w:rsidRDefault="00000000">
      <w:pPr>
        <w:numPr>
          <w:ilvl w:val="3"/>
          <w:numId w:val="4"/>
        </w:numPr>
        <w:spacing w:lineRule="auto" w:line="360"/>
        <w:ind w:left="2880" w:hanging="359"/>
        <w:contextualSpacing w:val="1"/>
        <w:jc w:val="both"/>
        <w:rPr>
          <w:sz w:val="24"/>
        </w:rPr>
      </w:pPr>
      <w:r w:rsidRPr="00000000" w:rsidR="00000000" w:rsidDel="00000000">
        <w:rPr>
          <w:b w:val="1"/>
          <w:sz w:val="24"/>
          <w:rtl w:val="0"/>
        </w:rPr>
        <w:t xml:space="preserve">Google+</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sz w:val="24"/>
          <w:rtl w:val="0"/>
        </w:rPr>
        <w:t xml:space="preserve">First time sign-up earns a bonus</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b w:val="1"/>
          <w:sz w:val="24"/>
          <w:rtl w:val="0"/>
        </w:rPr>
        <w:t xml:space="preserve">Invite friends: </w:t>
      </w:r>
      <w:r w:rsidRPr="00000000" w:rsidR="00000000" w:rsidDel="00000000">
        <w:rPr>
          <w:sz w:val="24"/>
          <w:rtl w:val="0"/>
        </w:rPr>
        <w:t xml:space="preserve">Users can invite others to join Davinci through Email or Social Media. If this results in a sign up, the original user gets a referral bonus.</w:t>
      </w:r>
    </w:p>
    <w:p w:rsidP="00000000" w:rsidRPr="00000000" w:rsidR="00000000" w:rsidDel="00000000" w:rsidRDefault="00000000">
      <w:pPr>
        <w:numPr>
          <w:ilvl w:val="0"/>
          <w:numId w:val="4"/>
        </w:numPr>
        <w:spacing w:lineRule="auto" w:line="360"/>
        <w:ind w:left="720" w:hanging="359"/>
        <w:contextualSpacing w:val="1"/>
        <w:jc w:val="both"/>
        <w:rPr>
          <w:sz w:val="24"/>
        </w:rPr>
      </w:pPr>
      <w:r w:rsidRPr="00000000" w:rsidR="00000000" w:rsidDel="00000000">
        <w:rPr>
          <w:b w:val="1"/>
          <w:sz w:val="24"/>
          <w:rtl w:val="0"/>
        </w:rPr>
        <w:t xml:space="preserve">Bank Balance: </w:t>
      </w:r>
      <w:r w:rsidRPr="00000000" w:rsidR="00000000" w:rsidDel="00000000">
        <w:rPr>
          <w:sz w:val="24"/>
          <w:rtl w:val="0"/>
        </w:rPr>
        <w:t xml:space="preserve">This page displays how each of the user’s P2P (Pay to Get Paid) posts are performing. Shows next payout date and money earned. </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b w:val="1"/>
          <w:sz w:val="24"/>
          <w:rtl w:val="0"/>
        </w:rPr>
        <w:t xml:space="preserve">Edit Card Information:</w:t>
      </w:r>
      <w:r w:rsidRPr="00000000" w:rsidR="00000000" w:rsidDel="00000000">
        <w:rPr>
          <w:sz w:val="24"/>
          <w:rtl w:val="0"/>
        </w:rPr>
        <w:t xml:space="preserve"> The user can add or edit a credit card attached to the account</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b w:val="1"/>
          <w:sz w:val="24"/>
          <w:rtl w:val="0"/>
        </w:rPr>
        <w:t xml:space="preserve">Direct Deposit:</w:t>
      </w:r>
      <w:r w:rsidRPr="00000000" w:rsidR="00000000" w:rsidDel="00000000">
        <w:rPr>
          <w:sz w:val="24"/>
          <w:rtl w:val="0"/>
        </w:rPr>
        <w:t xml:space="preserve"> User gives PayPal account or creates a PayPal account to enable direct deposits for payouts.</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b w:val="1"/>
          <w:sz w:val="24"/>
          <w:rtl w:val="0"/>
        </w:rPr>
        <w:t xml:space="preserve">Payout Dates:</w:t>
      </w:r>
      <w:r w:rsidRPr="00000000" w:rsidR="00000000" w:rsidDel="00000000">
        <w:rPr>
          <w:sz w:val="24"/>
          <w:rtl w:val="0"/>
        </w:rPr>
        <w:t xml:space="preserve"> Payouts are made on the 1st and 15th of every month. </w:t>
      </w:r>
    </w:p>
    <w:p w:rsidP="00000000" w:rsidRPr="00000000" w:rsidR="00000000" w:rsidDel="00000000" w:rsidRDefault="00000000">
      <w:pPr>
        <w:numPr>
          <w:ilvl w:val="0"/>
          <w:numId w:val="4"/>
        </w:numPr>
        <w:spacing w:lineRule="auto" w:line="360"/>
        <w:ind w:left="720" w:hanging="359"/>
        <w:contextualSpacing w:val="1"/>
        <w:jc w:val="both"/>
        <w:rPr>
          <w:sz w:val="24"/>
        </w:rPr>
      </w:pPr>
      <w:r w:rsidRPr="00000000" w:rsidR="00000000" w:rsidDel="00000000">
        <w:rPr>
          <w:b w:val="1"/>
          <w:sz w:val="24"/>
          <w:rtl w:val="0"/>
        </w:rPr>
        <w:t xml:space="preserve">World View: </w:t>
      </w:r>
      <w:r w:rsidRPr="00000000" w:rsidR="00000000" w:rsidDel="00000000">
        <w:rPr>
          <w:sz w:val="24"/>
          <w:rtl w:val="0"/>
        </w:rPr>
        <w:t xml:space="preserve">Every user has a unique World View page, which serves as a Home page/Profile.</w:t>
      </w:r>
    </w:p>
    <w:p w:rsidP="00000000" w:rsidRPr="00000000" w:rsidR="00000000" w:rsidDel="00000000" w:rsidRDefault="00000000">
      <w:pPr>
        <w:numPr>
          <w:ilvl w:val="1"/>
          <w:numId w:val="4"/>
        </w:numPr>
        <w:spacing w:lineRule="auto" w:line="360"/>
        <w:ind w:left="1440" w:hanging="359"/>
        <w:contextualSpacing w:val="1"/>
        <w:jc w:val="both"/>
        <w:rPr>
          <w:b w:val="1"/>
          <w:sz w:val="24"/>
        </w:rPr>
      </w:pPr>
      <w:r w:rsidRPr="00000000" w:rsidR="00000000" w:rsidDel="00000000">
        <w:rPr>
          <w:b w:val="1"/>
          <w:sz w:val="24"/>
          <w:rtl w:val="0"/>
        </w:rPr>
        <w:t xml:space="preserve">Name</w:t>
      </w:r>
    </w:p>
    <w:p w:rsidP="00000000" w:rsidRPr="00000000" w:rsidR="00000000" w:rsidDel="00000000" w:rsidRDefault="00000000">
      <w:pPr>
        <w:numPr>
          <w:ilvl w:val="1"/>
          <w:numId w:val="4"/>
        </w:numPr>
        <w:spacing w:lineRule="auto" w:line="360"/>
        <w:ind w:left="1440" w:hanging="359"/>
        <w:contextualSpacing w:val="1"/>
        <w:jc w:val="both"/>
        <w:rPr>
          <w:sz w:val="24"/>
          <w:u w:val="none"/>
        </w:rPr>
      </w:pPr>
      <w:r w:rsidRPr="00000000" w:rsidR="00000000" w:rsidDel="00000000">
        <w:rPr>
          <w:b w:val="1"/>
          <w:sz w:val="24"/>
          <w:rtl w:val="0"/>
        </w:rPr>
        <w:t xml:space="preserve">Profile Picture:</w:t>
      </w:r>
      <w:r w:rsidRPr="00000000" w:rsidR="00000000" w:rsidDel="00000000">
        <w:rPr>
          <w:sz w:val="24"/>
          <w:rtl w:val="0"/>
        </w:rPr>
        <w:t xml:space="preserve"> Uploaded by user</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b w:val="1"/>
          <w:sz w:val="24"/>
          <w:rtl w:val="0"/>
        </w:rPr>
        <w:t xml:space="preserve">Recent Activity:</w:t>
      </w:r>
      <w:r w:rsidRPr="00000000" w:rsidR="00000000" w:rsidDel="00000000">
        <w:rPr>
          <w:sz w:val="24"/>
          <w:rtl w:val="0"/>
        </w:rPr>
        <w:t xml:space="preserve"> See recent posts from this user, P2P posts ranked higher</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b w:val="1"/>
          <w:sz w:val="24"/>
          <w:rtl w:val="0"/>
        </w:rPr>
        <w:t xml:space="preserve">Pictures:</w:t>
      </w:r>
      <w:r w:rsidRPr="00000000" w:rsidR="00000000" w:rsidDel="00000000">
        <w:rPr>
          <w:sz w:val="24"/>
          <w:rtl w:val="0"/>
        </w:rPr>
        <w:t xml:space="preserve"> A slideshow of pictures they’ve posted</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b w:val="1"/>
          <w:sz w:val="24"/>
          <w:rtl w:val="0"/>
        </w:rPr>
        <w:t xml:space="preserve">Follow Me</w:t>
      </w:r>
      <w:r w:rsidRPr="00000000" w:rsidR="00000000" w:rsidDel="00000000">
        <w:rPr>
          <w:sz w:val="24"/>
          <w:rtl w:val="0"/>
        </w:rPr>
        <w:t xml:space="preserve">: This user’s posts will now appear in your World News feed.</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b w:val="1"/>
          <w:sz w:val="24"/>
          <w:rtl w:val="0"/>
        </w:rPr>
        <w:t xml:space="preserve">Message Me:</w:t>
      </w:r>
      <w:r w:rsidRPr="00000000" w:rsidR="00000000" w:rsidDel="00000000">
        <w:rPr>
          <w:sz w:val="24"/>
          <w:rtl w:val="0"/>
        </w:rPr>
        <w:t xml:space="preserve"> Initiate chat page to send a message to this user</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sz w:val="24"/>
          <w:rtl w:val="0"/>
        </w:rPr>
        <w:t xml:space="preserve">When viewing your own World View page, you will see additional options:</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Following:</w:t>
      </w:r>
      <w:r w:rsidRPr="00000000" w:rsidR="00000000" w:rsidDel="00000000">
        <w:rPr>
          <w:sz w:val="24"/>
          <w:rtl w:val="0"/>
        </w:rPr>
        <w:t xml:space="preserve"> See a list of users you follow</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Followers:</w:t>
      </w:r>
      <w:r w:rsidRPr="00000000" w:rsidR="00000000" w:rsidDel="00000000">
        <w:rPr>
          <w:sz w:val="24"/>
          <w:rtl w:val="0"/>
        </w:rPr>
        <w:t xml:space="preserve"> See a list of users following you</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Edit: </w:t>
      </w:r>
      <w:r w:rsidRPr="00000000" w:rsidR="00000000" w:rsidDel="00000000">
        <w:rPr>
          <w:sz w:val="24"/>
          <w:rtl w:val="0"/>
        </w:rPr>
        <w:t xml:space="preserve">Change info appearing on your page</w:t>
      </w:r>
    </w:p>
    <w:p w:rsidP="00000000" w:rsidRPr="00000000" w:rsidR="00000000" w:rsidDel="00000000" w:rsidRDefault="00000000">
      <w:pPr>
        <w:numPr>
          <w:ilvl w:val="1"/>
          <w:numId w:val="4"/>
        </w:numPr>
        <w:spacing w:lineRule="auto" w:line="360"/>
        <w:ind w:left="1440" w:hanging="359"/>
        <w:contextualSpacing w:val="1"/>
        <w:jc w:val="both"/>
        <w:rPr>
          <w:sz w:val="24"/>
          <w:u w:val="none"/>
        </w:rPr>
      </w:pPr>
      <w:r w:rsidRPr="00000000" w:rsidR="00000000" w:rsidDel="00000000">
        <w:rPr>
          <w:sz w:val="24"/>
          <w:rtl w:val="0"/>
        </w:rPr>
        <w:t xml:space="preserve">Other information can be added which will help categorize users when businesses wish to target specific demographics:</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Age</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Gender</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Relationship status</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Employment</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Education</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b w:val="1"/>
          <w:sz w:val="24"/>
          <w:rtl w:val="0"/>
        </w:rPr>
        <w:t xml:space="preserve">Location</w:t>
      </w:r>
      <w:r w:rsidRPr="00000000" w:rsidR="00000000" w:rsidDel="00000000">
        <w:rPr>
          <w:rtl w:val="0"/>
        </w:rPr>
      </w:r>
    </w:p>
    <w:p w:rsidP="00000000" w:rsidRPr="00000000" w:rsidR="00000000" w:rsidDel="00000000" w:rsidRDefault="00000000">
      <w:pPr>
        <w:numPr>
          <w:ilvl w:val="0"/>
          <w:numId w:val="4"/>
        </w:numPr>
        <w:spacing w:lineRule="auto" w:line="360"/>
        <w:ind w:left="720" w:hanging="359"/>
        <w:contextualSpacing w:val="1"/>
        <w:jc w:val="both"/>
        <w:rPr>
          <w:sz w:val="24"/>
        </w:rPr>
      </w:pPr>
      <w:r w:rsidRPr="00000000" w:rsidR="00000000" w:rsidDel="00000000">
        <w:rPr>
          <w:b w:val="1"/>
          <w:sz w:val="24"/>
          <w:rtl w:val="0"/>
        </w:rPr>
        <w:t xml:space="preserve">World News: </w:t>
      </w:r>
      <w:r w:rsidRPr="00000000" w:rsidR="00000000" w:rsidDel="00000000">
        <w:rPr>
          <w:sz w:val="24"/>
          <w:rtl w:val="0"/>
        </w:rPr>
        <w:t xml:space="preserve">In this tab the user sees posts made by those they follow (news feed)</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sz w:val="24"/>
          <w:rtl w:val="0"/>
        </w:rPr>
        <w:t xml:space="preserve">Users can Like or Share posts made by others</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sz w:val="24"/>
          <w:rtl w:val="0"/>
        </w:rPr>
        <w:t xml:space="preserve">User can create and publish posts</w:t>
      </w:r>
    </w:p>
    <w:p w:rsidP="00000000" w:rsidRPr="00000000" w:rsidR="00000000" w:rsidDel="00000000" w:rsidRDefault="00000000">
      <w:pPr>
        <w:numPr>
          <w:ilvl w:val="2"/>
          <w:numId w:val="4"/>
        </w:numPr>
        <w:spacing w:lineRule="auto" w:line="360"/>
        <w:ind w:left="2160" w:hanging="359"/>
        <w:contextualSpacing w:val="1"/>
        <w:jc w:val="both"/>
        <w:rPr>
          <w:sz w:val="24"/>
          <w:u w:val="none"/>
        </w:rPr>
      </w:pPr>
      <w:r w:rsidRPr="00000000" w:rsidR="00000000" w:rsidDel="00000000">
        <w:rPr>
          <w:sz w:val="24"/>
          <w:rtl w:val="0"/>
        </w:rPr>
        <w:t xml:space="preserve">Text Posts </w:t>
      </w:r>
    </w:p>
    <w:p w:rsidP="00000000" w:rsidRPr="00000000" w:rsidR="00000000" w:rsidDel="00000000" w:rsidRDefault="00000000">
      <w:pPr>
        <w:numPr>
          <w:ilvl w:val="2"/>
          <w:numId w:val="4"/>
        </w:numPr>
        <w:spacing w:lineRule="auto" w:line="360"/>
        <w:ind w:left="2160" w:hanging="359"/>
        <w:contextualSpacing w:val="1"/>
        <w:jc w:val="both"/>
        <w:rPr>
          <w:sz w:val="24"/>
          <w:u w:val="none"/>
        </w:rPr>
      </w:pPr>
      <w:r w:rsidRPr="00000000" w:rsidR="00000000" w:rsidDel="00000000">
        <w:rPr>
          <w:sz w:val="24"/>
          <w:rtl w:val="0"/>
        </w:rPr>
        <w:t xml:space="preserve">Links</w:t>
      </w:r>
    </w:p>
    <w:p w:rsidP="00000000" w:rsidRPr="00000000" w:rsidR="00000000" w:rsidDel="00000000" w:rsidRDefault="00000000">
      <w:pPr>
        <w:numPr>
          <w:ilvl w:val="2"/>
          <w:numId w:val="4"/>
        </w:numPr>
        <w:spacing w:lineRule="auto" w:line="360"/>
        <w:ind w:left="2160" w:hanging="359"/>
        <w:contextualSpacing w:val="1"/>
        <w:jc w:val="both"/>
        <w:rPr>
          <w:sz w:val="24"/>
          <w:u w:val="none"/>
        </w:rPr>
      </w:pPr>
      <w:r w:rsidRPr="00000000" w:rsidR="00000000" w:rsidDel="00000000">
        <w:rPr>
          <w:sz w:val="24"/>
          <w:rtl w:val="0"/>
        </w:rPr>
        <w:t xml:space="preserve">Pictures</w:t>
      </w:r>
    </w:p>
    <w:p w:rsidP="00000000" w:rsidRPr="00000000" w:rsidR="00000000" w:rsidDel="00000000" w:rsidRDefault="00000000">
      <w:pPr>
        <w:numPr>
          <w:ilvl w:val="2"/>
          <w:numId w:val="4"/>
        </w:numPr>
        <w:spacing w:lineRule="auto" w:line="360"/>
        <w:ind w:left="2160" w:hanging="359"/>
        <w:contextualSpacing w:val="1"/>
        <w:jc w:val="both"/>
        <w:rPr>
          <w:sz w:val="24"/>
          <w:u w:val="none"/>
        </w:rPr>
      </w:pPr>
      <w:r w:rsidRPr="00000000" w:rsidR="00000000" w:rsidDel="00000000">
        <w:rPr>
          <w:sz w:val="24"/>
          <w:rtl w:val="0"/>
        </w:rPr>
        <w:t xml:space="preserve">Videos</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sz w:val="24"/>
          <w:rtl w:val="0"/>
        </w:rPr>
        <w:t xml:space="preserve">Your posts are published to the World News Feed of your followers. </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sz w:val="24"/>
          <w:rtl w:val="0"/>
        </w:rPr>
        <w:t xml:space="preserve">Location tagging can be enabled. </w:t>
      </w:r>
    </w:p>
    <w:p w:rsidP="00000000" w:rsidRPr="00000000" w:rsidR="00000000" w:rsidDel="00000000" w:rsidRDefault="00000000">
      <w:pPr>
        <w:numPr>
          <w:ilvl w:val="2"/>
          <w:numId w:val="4"/>
        </w:numPr>
        <w:spacing w:lineRule="auto" w:line="360"/>
        <w:ind w:left="2160" w:hanging="359"/>
        <w:contextualSpacing w:val="1"/>
        <w:jc w:val="both"/>
        <w:rPr>
          <w:sz w:val="24"/>
        </w:rPr>
      </w:pPr>
      <w:r w:rsidRPr="00000000" w:rsidR="00000000" w:rsidDel="00000000">
        <w:rPr>
          <w:sz w:val="24"/>
          <w:rtl w:val="0"/>
        </w:rPr>
        <w:t xml:space="preserve">“#” hashtags are highlighted in gold. </w:t>
      </w:r>
    </w:p>
    <w:p w:rsidP="00000000" w:rsidRPr="00000000" w:rsidR="00000000" w:rsidDel="00000000" w:rsidRDefault="00000000">
      <w:pPr>
        <w:numPr>
          <w:ilvl w:val="1"/>
          <w:numId w:val="4"/>
        </w:numPr>
        <w:spacing w:lineRule="auto" w:line="360"/>
        <w:ind w:left="1440" w:hanging="359"/>
        <w:contextualSpacing w:val="1"/>
        <w:jc w:val="both"/>
        <w:rPr>
          <w:sz w:val="24"/>
          <w:u w:val="none"/>
        </w:rPr>
      </w:pPr>
      <w:r w:rsidRPr="00000000" w:rsidR="00000000" w:rsidDel="00000000">
        <w:rPr>
          <w:b w:val="1"/>
          <w:sz w:val="24"/>
          <w:rtl w:val="0"/>
        </w:rPr>
        <w:t xml:space="preserve">P2P Shares</w:t>
      </w:r>
      <w:r w:rsidRPr="00000000" w:rsidR="00000000" w:rsidDel="00000000">
        <w:rPr>
          <w:sz w:val="24"/>
          <w:rtl w:val="0"/>
        </w:rPr>
        <w:t xml:space="preserve">: Pay to get Paid, users can pay a small fee (e.g. $3.95) to share a piece of content.</w:t>
      </w:r>
    </w:p>
    <w:p w:rsidP="00000000" w:rsidRPr="00000000" w:rsidR="00000000" w:rsidDel="00000000" w:rsidRDefault="00000000">
      <w:pPr>
        <w:numPr>
          <w:ilvl w:val="2"/>
          <w:numId w:val="4"/>
        </w:numPr>
        <w:spacing w:lineRule="auto" w:line="360"/>
        <w:ind w:left="2160" w:hanging="359"/>
        <w:contextualSpacing w:val="1"/>
        <w:jc w:val="both"/>
        <w:rPr>
          <w:sz w:val="24"/>
          <w:u w:val="none"/>
        </w:rPr>
      </w:pPr>
      <w:r w:rsidRPr="00000000" w:rsidR="00000000" w:rsidDel="00000000">
        <w:rPr>
          <w:sz w:val="24"/>
          <w:rtl w:val="0"/>
        </w:rPr>
        <w:t xml:space="preserve">When creating a P2P share, Davinci offers suggestions on how to make the post more engaging, and offers basic prediction of postreach based on your network and the type of post.</w:t>
      </w:r>
    </w:p>
    <w:p w:rsidP="00000000" w:rsidRPr="00000000" w:rsidR="00000000" w:rsidDel="00000000" w:rsidRDefault="00000000">
      <w:pPr>
        <w:numPr>
          <w:ilvl w:val="2"/>
          <w:numId w:val="4"/>
        </w:numPr>
        <w:spacing w:lineRule="auto" w:line="360"/>
        <w:ind w:left="2160" w:hanging="359"/>
        <w:contextualSpacing w:val="1"/>
        <w:jc w:val="both"/>
        <w:rPr>
          <w:sz w:val="24"/>
          <w:u w:val="none"/>
        </w:rPr>
      </w:pPr>
      <w:r w:rsidRPr="00000000" w:rsidR="00000000" w:rsidDel="00000000">
        <w:rPr>
          <w:sz w:val="24"/>
          <w:rtl w:val="0"/>
        </w:rPr>
        <w:t xml:space="preserve">When other users share your P2P Share post, you are compensated based on the number of shares generated before the payout is due</w:t>
      </w:r>
    </w:p>
    <w:p w:rsidP="00000000" w:rsidRPr="00000000" w:rsidR="00000000" w:rsidDel="00000000" w:rsidRDefault="00000000">
      <w:pPr>
        <w:numPr>
          <w:ilvl w:val="2"/>
          <w:numId w:val="4"/>
        </w:numPr>
        <w:spacing w:lineRule="auto" w:line="360"/>
        <w:ind w:left="2160" w:hanging="359"/>
        <w:contextualSpacing w:val="1"/>
        <w:jc w:val="both"/>
        <w:rPr>
          <w:sz w:val="24"/>
          <w:u w:val="none"/>
        </w:rPr>
      </w:pPr>
      <w:r w:rsidRPr="00000000" w:rsidR="00000000" w:rsidDel="00000000">
        <w:rPr>
          <w:sz w:val="24"/>
          <w:rtl w:val="0"/>
        </w:rPr>
        <w:t xml:space="preserve">Payouts for P2P shares go out at the first payout date after at least 15 days.</w:t>
      </w:r>
    </w:p>
    <w:p w:rsidP="00000000" w:rsidRPr="00000000" w:rsidR="00000000" w:rsidDel="00000000" w:rsidRDefault="00000000">
      <w:pPr>
        <w:numPr>
          <w:ilvl w:val="1"/>
          <w:numId w:val="4"/>
        </w:numPr>
        <w:spacing w:lineRule="auto" w:line="360"/>
        <w:ind w:left="1440" w:hanging="359"/>
        <w:contextualSpacing w:val="1"/>
        <w:jc w:val="both"/>
        <w:rPr>
          <w:sz w:val="24"/>
          <w:u w:val="none"/>
        </w:rPr>
      </w:pPr>
      <w:r w:rsidRPr="00000000" w:rsidR="00000000" w:rsidDel="00000000">
        <w:rPr>
          <w:b w:val="1"/>
          <w:sz w:val="24"/>
          <w:rtl w:val="0"/>
        </w:rPr>
        <w:t xml:space="preserve">Post Activity:</w:t>
      </w:r>
      <w:r w:rsidRPr="00000000" w:rsidR="00000000" w:rsidDel="00000000">
        <w:rPr>
          <w:sz w:val="24"/>
          <w:rtl w:val="0"/>
        </w:rPr>
        <w:t xml:space="preserve"> Posts are ranked based on activity (likes, shares, P2P Shares)</w:t>
      </w:r>
    </w:p>
    <w:p w:rsidP="00000000" w:rsidRPr="00000000" w:rsidR="00000000" w:rsidDel="00000000" w:rsidRDefault="00000000">
      <w:pPr>
        <w:numPr>
          <w:ilvl w:val="0"/>
          <w:numId w:val="4"/>
        </w:numPr>
        <w:spacing w:lineRule="auto" w:line="360"/>
        <w:ind w:left="720" w:hanging="359"/>
        <w:contextualSpacing w:val="1"/>
        <w:jc w:val="both"/>
        <w:rPr>
          <w:sz w:val="24"/>
        </w:rPr>
      </w:pPr>
      <w:r w:rsidRPr="00000000" w:rsidR="00000000" w:rsidDel="00000000">
        <w:rPr>
          <w:b w:val="1"/>
          <w:sz w:val="24"/>
          <w:rtl w:val="0"/>
        </w:rPr>
        <w:t xml:space="preserve">Explore the World: </w:t>
      </w:r>
      <w:r w:rsidRPr="00000000" w:rsidR="00000000" w:rsidDel="00000000">
        <w:rPr>
          <w:sz w:val="24"/>
          <w:rtl w:val="0"/>
        </w:rPr>
        <w:t xml:space="preserve">In this tab the user sees a list of trending content from around the world which they can like or share to their own networks. This list is not limited to their network.</w:t>
      </w:r>
    </w:p>
    <w:p w:rsidP="00000000" w:rsidRPr="00000000" w:rsidR="00000000" w:rsidDel="00000000" w:rsidRDefault="00000000">
      <w:pPr>
        <w:numPr>
          <w:ilvl w:val="0"/>
          <w:numId w:val="4"/>
        </w:numPr>
        <w:spacing w:lineRule="auto" w:line="360"/>
        <w:ind w:left="720" w:hanging="359"/>
        <w:contextualSpacing w:val="1"/>
        <w:jc w:val="both"/>
        <w:rPr>
          <w:sz w:val="24"/>
        </w:rPr>
      </w:pPr>
      <w:r w:rsidRPr="00000000" w:rsidR="00000000" w:rsidDel="00000000">
        <w:rPr>
          <w:b w:val="1"/>
          <w:sz w:val="24"/>
          <w:rtl w:val="0"/>
        </w:rPr>
        <w:t xml:space="preserve">Chat</w:t>
      </w:r>
      <w:r w:rsidRPr="00000000" w:rsidR="00000000" w:rsidDel="00000000">
        <w:rPr>
          <w:sz w:val="24"/>
          <w:rtl w:val="0"/>
        </w:rPr>
        <w:t xml:space="preserve">: Chat is accessible via an icon in the lower right corner. </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sz w:val="24"/>
          <w:rtl w:val="0"/>
        </w:rPr>
        <w:t xml:space="preserve">Here users can choose from a list of their connections to send and recieve private messages.</w:t>
      </w:r>
    </w:p>
    <w:p w:rsidP="00000000" w:rsidRPr="00000000" w:rsidR="00000000" w:rsidDel="00000000" w:rsidRDefault="00000000">
      <w:pPr>
        <w:numPr>
          <w:ilvl w:val="1"/>
          <w:numId w:val="4"/>
        </w:numPr>
        <w:spacing w:lineRule="auto" w:line="360"/>
        <w:ind w:left="1440" w:hanging="359"/>
        <w:contextualSpacing w:val="1"/>
        <w:jc w:val="both"/>
        <w:rPr>
          <w:sz w:val="24"/>
          <w:u w:val="none"/>
        </w:rPr>
      </w:pPr>
      <w:r w:rsidRPr="00000000" w:rsidR="00000000" w:rsidDel="00000000">
        <w:rPr>
          <w:sz w:val="24"/>
          <w:rtl w:val="0"/>
        </w:rPr>
        <w:t xml:space="preserve">Moxtra integration to provide screen sharing, live chat, video and voice communication.</w:t>
      </w:r>
    </w:p>
    <w:p w:rsidP="00000000" w:rsidRPr="00000000" w:rsidR="00000000" w:rsidDel="00000000" w:rsidRDefault="00000000">
      <w:pPr>
        <w:numPr>
          <w:ilvl w:val="0"/>
          <w:numId w:val="4"/>
        </w:numPr>
        <w:spacing w:lineRule="auto" w:line="360"/>
        <w:ind w:left="720" w:hanging="359"/>
        <w:contextualSpacing w:val="1"/>
        <w:jc w:val="both"/>
        <w:rPr>
          <w:sz w:val="24"/>
        </w:rPr>
      </w:pPr>
      <w:r w:rsidRPr="00000000" w:rsidR="00000000" w:rsidDel="00000000">
        <w:rPr>
          <w:b w:val="1"/>
          <w:sz w:val="24"/>
          <w:rtl w:val="0"/>
        </w:rPr>
        <w:t xml:space="preserve">Search </w:t>
      </w:r>
    </w:p>
    <w:p w:rsidP="00000000" w:rsidRPr="00000000" w:rsidR="00000000" w:rsidDel="00000000" w:rsidRDefault="00000000">
      <w:pPr>
        <w:numPr>
          <w:ilvl w:val="1"/>
          <w:numId w:val="4"/>
        </w:numPr>
        <w:spacing w:lineRule="auto" w:line="360"/>
        <w:ind w:left="1440" w:hanging="359"/>
        <w:contextualSpacing w:val="1"/>
        <w:jc w:val="both"/>
        <w:rPr>
          <w:sz w:val="24"/>
        </w:rPr>
      </w:pPr>
      <w:r w:rsidRPr="00000000" w:rsidR="00000000" w:rsidDel="00000000">
        <w:rPr>
          <w:sz w:val="24"/>
          <w:rtl w:val="0"/>
        </w:rPr>
        <w:t xml:space="preserve">Users can search posts by keywords and hashtags. Users can also search for other users.</w:t>
      </w:r>
    </w:p>
    <w:p w:rsidP="00000000" w:rsidRPr="00000000" w:rsidR="00000000" w:rsidDel="00000000" w:rsidRDefault="00000000">
      <w:pPr>
        <w:numPr>
          <w:ilvl w:val="0"/>
          <w:numId w:val="4"/>
        </w:numPr>
        <w:spacing w:lineRule="auto" w:line="360"/>
        <w:ind w:left="720" w:hanging="359"/>
        <w:contextualSpacing w:val="1"/>
        <w:jc w:val="both"/>
        <w:rPr>
          <w:sz w:val="24"/>
          <w:u w:val="none"/>
        </w:rPr>
      </w:pPr>
      <w:r w:rsidRPr="00000000" w:rsidR="00000000" w:rsidDel="00000000">
        <w:rPr>
          <w:b w:val="1"/>
          <w:sz w:val="24"/>
          <w:rtl w:val="0"/>
        </w:rPr>
        <w:t xml:space="preserve">Campaigns</w:t>
      </w:r>
    </w:p>
    <w:p w:rsidP="00000000" w:rsidRPr="00000000" w:rsidR="00000000" w:rsidDel="00000000" w:rsidRDefault="00000000">
      <w:pPr>
        <w:keepNext w:val="0"/>
        <w:keepLines w:val="0"/>
        <w:widowControl w:val="0"/>
        <w:numPr>
          <w:ilvl w:val="1"/>
          <w:numId w:val="4"/>
        </w:numPr>
        <w:spacing w:lineRule="auto" w:line="360"/>
        <w:ind w:left="1440" w:hanging="359"/>
        <w:contextualSpacing w:val="1"/>
        <w:rPr>
          <w:sz w:val="24"/>
        </w:rPr>
      </w:pPr>
      <w:r w:rsidRPr="00000000" w:rsidR="00000000" w:rsidDel="00000000">
        <w:rPr>
          <w:b w:val="1"/>
          <w:sz w:val="24"/>
          <w:rtl w:val="0"/>
        </w:rPr>
        <w:t xml:space="preserve">Businesses </w:t>
      </w:r>
      <w:r w:rsidRPr="00000000" w:rsidR="00000000" w:rsidDel="00000000">
        <w:rPr>
          <w:sz w:val="24"/>
          <w:rtl w:val="0"/>
        </w:rPr>
        <w:t xml:space="preserve">can create campaigns through Davinci by paying a fixed campaign budget. Davinci keeps a flat rate percentage of paid budget as a management fee. Davinci then invites select users (based on the size, demographics of their network) who can agree to create a P2P post on behalf of that business. Whenever those posts get shared, the original poster is compensated. </w:t>
      </w:r>
    </w:p>
    <w:p w:rsidP="00000000" w:rsidRPr="00000000" w:rsidR="00000000" w:rsidDel="00000000" w:rsidRDefault="00000000">
      <w:pPr>
        <w:keepNext w:val="0"/>
        <w:keepLines w:val="0"/>
        <w:widowControl w:val="0"/>
        <w:numPr>
          <w:ilvl w:val="1"/>
          <w:numId w:val="4"/>
        </w:numPr>
        <w:spacing w:lineRule="auto" w:line="360"/>
        <w:ind w:left="1440" w:hanging="359"/>
        <w:contextualSpacing w:val="1"/>
        <w:rPr>
          <w:sz w:val="24"/>
          <w:u w:val="none"/>
        </w:rPr>
      </w:pPr>
      <w:r w:rsidRPr="00000000" w:rsidR="00000000" w:rsidDel="00000000">
        <w:rPr>
          <w:b w:val="1"/>
          <w:sz w:val="24"/>
          <w:rtl w:val="0"/>
        </w:rPr>
        <w:t xml:space="preserve">Users </w:t>
      </w:r>
      <w:r w:rsidRPr="00000000" w:rsidR="00000000" w:rsidDel="00000000">
        <w:rPr>
          <w:sz w:val="24"/>
          <w:rtl w:val="0"/>
        </w:rPr>
        <w:t xml:space="preserve">can P2P Share their own posts at any time to begin receiving compensation on shares their content generates. When creating a P2P post, Davinci offers suggestions on how to make the post more engaging, and offers a basic prediction of post reach based on your network and the type of post. </w:t>
      </w:r>
    </w:p>
    <w:p w:rsidP="00000000" w:rsidRPr="00000000" w:rsidR="00000000" w:rsidDel="00000000" w:rsidRDefault="00000000">
      <w:pPr>
        <w:keepNext w:val="0"/>
        <w:keepLines w:val="0"/>
        <w:widowControl w:val="0"/>
        <w:numPr>
          <w:ilvl w:val="0"/>
          <w:numId w:val="4"/>
        </w:numPr>
        <w:spacing w:lineRule="auto" w:line="360"/>
        <w:ind w:left="720" w:hanging="359"/>
        <w:contextualSpacing w:val="1"/>
        <w:rPr>
          <w:sz w:val="24"/>
          <w:u w:val="none"/>
        </w:rPr>
      </w:pPr>
      <w:r w:rsidRPr="00000000" w:rsidR="00000000" w:rsidDel="00000000">
        <w:rPr>
          <w:b w:val="1"/>
          <w:sz w:val="24"/>
          <w:rtl w:val="0"/>
        </w:rPr>
        <w:t xml:space="preserve">Administrative Reports/Analytics</w:t>
      </w:r>
    </w:p>
    <w:p w:rsidP="00000000" w:rsidRPr="00000000" w:rsidR="00000000" w:rsidDel="00000000" w:rsidRDefault="00000000">
      <w:pPr>
        <w:keepNext w:val="0"/>
        <w:keepLines w:val="0"/>
        <w:widowControl w:val="0"/>
        <w:numPr>
          <w:ilvl w:val="1"/>
          <w:numId w:val="4"/>
        </w:numPr>
        <w:spacing w:lineRule="auto" w:line="360"/>
        <w:ind w:left="1440" w:hanging="359"/>
        <w:contextualSpacing w:val="1"/>
        <w:rPr>
          <w:sz w:val="24"/>
          <w:u w:val="none"/>
        </w:rPr>
      </w:pPr>
      <w:r w:rsidRPr="00000000" w:rsidR="00000000" w:rsidDel="00000000">
        <w:rPr>
          <w:sz w:val="24"/>
          <w:rtl w:val="0"/>
        </w:rPr>
        <w:t xml:space="preserve">Campaign activity </w:t>
      </w:r>
    </w:p>
    <w:p w:rsidP="00000000" w:rsidRPr="00000000" w:rsidR="00000000" w:rsidDel="00000000" w:rsidRDefault="00000000">
      <w:pPr>
        <w:keepNext w:val="0"/>
        <w:keepLines w:val="0"/>
        <w:widowControl w:val="0"/>
        <w:numPr>
          <w:ilvl w:val="2"/>
          <w:numId w:val="4"/>
        </w:numPr>
        <w:spacing w:lineRule="auto" w:line="360"/>
        <w:ind w:left="2160" w:hanging="359"/>
        <w:contextualSpacing w:val="1"/>
        <w:rPr>
          <w:sz w:val="24"/>
          <w:u w:val="none"/>
        </w:rPr>
      </w:pPr>
      <w:r w:rsidRPr="00000000" w:rsidR="00000000" w:rsidDel="00000000">
        <w:rPr>
          <w:sz w:val="24"/>
          <w:rtl w:val="0"/>
        </w:rPr>
        <w:t xml:space="preserve">Calculate payouts based on reach</w:t>
      </w:r>
    </w:p>
    <w:p w:rsidP="00000000" w:rsidRPr="00000000" w:rsidR="00000000" w:rsidDel="00000000" w:rsidRDefault="00000000">
      <w:pPr>
        <w:keepNext w:val="0"/>
        <w:keepLines w:val="0"/>
        <w:widowControl w:val="0"/>
        <w:numPr>
          <w:ilvl w:val="2"/>
          <w:numId w:val="4"/>
        </w:numPr>
        <w:spacing w:lineRule="auto" w:line="360"/>
        <w:ind w:left="2160" w:hanging="359"/>
        <w:contextualSpacing w:val="1"/>
        <w:rPr>
          <w:sz w:val="24"/>
          <w:u w:val="none"/>
        </w:rPr>
      </w:pPr>
      <w:r w:rsidRPr="00000000" w:rsidR="00000000" w:rsidDel="00000000">
        <w:rPr>
          <w:sz w:val="24"/>
          <w:rtl w:val="0"/>
        </w:rPr>
        <w:t xml:space="preserve">See total shares</w:t>
      </w:r>
    </w:p>
    <w:p w:rsidP="00000000" w:rsidRPr="00000000" w:rsidR="00000000" w:rsidDel="00000000" w:rsidRDefault="00000000">
      <w:pPr>
        <w:keepNext w:val="0"/>
        <w:keepLines w:val="0"/>
        <w:widowControl w:val="0"/>
        <w:numPr>
          <w:ilvl w:val="1"/>
          <w:numId w:val="4"/>
        </w:numPr>
        <w:spacing w:lineRule="auto" w:line="360"/>
        <w:ind w:left="1440" w:hanging="359"/>
        <w:contextualSpacing w:val="1"/>
        <w:rPr>
          <w:sz w:val="24"/>
          <w:u w:val="none"/>
        </w:rPr>
      </w:pPr>
      <w:r w:rsidRPr="00000000" w:rsidR="00000000" w:rsidDel="00000000">
        <w:rPr>
          <w:sz w:val="24"/>
          <w:rtl w:val="0"/>
        </w:rPr>
        <w:t xml:space="preserve">Trending topics</w:t>
      </w:r>
    </w:p>
    <w:p w:rsidP="00000000" w:rsidRPr="00000000" w:rsidR="00000000" w:rsidDel="00000000" w:rsidRDefault="00000000">
      <w:pPr>
        <w:keepNext w:val="0"/>
        <w:keepLines w:val="0"/>
        <w:widowControl w:val="0"/>
        <w:numPr>
          <w:ilvl w:val="1"/>
          <w:numId w:val="4"/>
        </w:numPr>
        <w:spacing w:lineRule="auto" w:line="360"/>
        <w:ind w:left="1440" w:hanging="359"/>
        <w:contextualSpacing w:val="1"/>
        <w:rPr>
          <w:sz w:val="24"/>
          <w:u w:val="none"/>
        </w:rPr>
      </w:pPr>
      <w:r w:rsidRPr="00000000" w:rsidR="00000000" w:rsidDel="00000000">
        <w:rPr>
          <w:sz w:val="24"/>
          <w:rtl w:val="0"/>
        </w:rPr>
        <w:t xml:space="preserve">User activity</w:t>
      </w:r>
    </w:p>
    <w:p w:rsidP="00000000" w:rsidRPr="00000000" w:rsidR="00000000" w:rsidDel="00000000" w:rsidRDefault="00000000">
      <w:pPr>
        <w:keepNext w:val="0"/>
        <w:keepLines w:val="0"/>
        <w:widowControl w:val="0"/>
        <w:numPr>
          <w:ilvl w:val="1"/>
          <w:numId w:val="4"/>
        </w:numPr>
        <w:spacing w:lineRule="auto" w:line="360"/>
        <w:ind w:left="1440" w:hanging="359"/>
        <w:contextualSpacing w:val="1"/>
        <w:rPr>
          <w:sz w:val="24"/>
          <w:u w:val="none"/>
        </w:rPr>
      </w:pPr>
      <w:r w:rsidRPr="00000000" w:rsidR="00000000" w:rsidDel="00000000">
        <w:rPr>
          <w:sz w:val="24"/>
          <w:rtl w:val="0"/>
        </w:rPr>
        <w:t xml:space="preserve">Revenue</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2"/>
        </w:numPr>
        <w:spacing w:lineRule="auto" w:line="360"/>
        <w:ind w:left="720" w:hanging="359"/>
        <w:contextualSpacing w:val="1"/>
        <w:rPr>
          <w:sz w:val="24"/>
          <w:u w:val="none"/>
        </w:rPr>
      </w:pPr>
      <w:r w:rsidRPr="00000000" w:rsidR="00000000" w:rsidDel="00000000">
        <w:rPr>
          <w:sz w:val="24"/>
          <w:rtl w:val="0"/>
        </w:rPr>
        <w:t xml:space="preserve">Custom verbiage of UI elements subject to change (Likes, Follows, Posts, etc.)</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720" w:firstLine="0"/>
        <w:contextualSpacing w:val="0"/>
        <w:rPr/>
      </w:pPr>
      <w:r w:rsidRPr="00000000" w:rsidR="00000000" w:rsidDel="00000000">
        <w:rPr>
          <w:b w:val="1"/>
          <w:sz w:val="28"/>
          <w:rtl w:val="0"/>
        </w:rPr>
        <w:t xml:space="preserve">Investment details - Time &amp; Cost</w:t>
      </w:r>
      <w:r w:rsidRPr="00000000" w:rsidR="00000000" w:rsidDel="00000000">
        <w:rPr>
          <w:rtl w:val="0"/>
        </w:rPr>
      </w:r>
    </w:p>
    <w:tbl>
      <w:tblPr>
        <w:tblStyle w:val="Table4"/>
        <w:bidiVisual w:val="0"/>
        <w:tblW w:w="1135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3030"/>
        <w:gridCol w:w="2640"/>
        <w:gridCol w:w="2840"/>
        <w:gridCol w:w="2840"/>
        <w:tblGridChange w:id="0">
          <w:tblGrid>
            <w:gridCol w:w="3030"/>
            <w:gridCol w:w="2640"/>
            <w:gridCol w:w="2840"/>
            <w:gridCol w:w="2840"/>
          </w:tblGrid>
        </w:tblGridChange>
      </w:tblGrid>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Tasks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Resources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Duration</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0" w:firstLine="0"/>
              <w:contextualSpacing w:val="0"/>
              <w:rPr/>
            </w:pPr>
            <w:r w:rsidRPr="00000000" w:rsidR="00000000" w:rsidDel="00000000">
              <w:rPr>
                <w:sz w:val="22"/>
                <w:highlight w:val="white"/>
                <w:rtl w:val="0"/>
              </w:rPr>
              <w:t xml:space="preserve">Responsive Design for UX/UI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30" w:firstLine="0"/>
              <w:contextualSpacing w:val="0"/>
              <w:rPr/>
            </w:pPr>
            <w:r w:rsidRPr="00000000" w:rsidR="00000000" w:rsidDel="00000000">
              <w:rPr>
                <w:sz w:val="22"/>
                <w:rtl w:val="0"/>
              </w:rPr>
              <w:t xml:space="preserve">1 designer</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 w:firstLine="0"/>
              <w:contextualSpacing w:val="0"/>
              <w:rPr/>
            </w:pPr>
            <w:r w:rsidRPr="00000000" w:rsidR="00000000" w:rsidDel="00000000">
              <w:rPr>
                <w:sz w:val="22"/>
                <w:highlight w:val="white"/>
                <w:rtl w:val="0"/>
              </w:rPr>
              <w:t xml:space="preserve"> 4 Weeks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PHP or .NET Programmer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2 programmers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4 Months</w:t>
            </w:r>
          </w:p>
        </w:tc>
        <w:tc>
          <w:tcPr>
            <w:tcMar>
              <w:top w:w="100.0" w:type="dxa"/>
              <w:left w:w="100.0" w:type="dxa"/>
              <w:bottom w:w="100.0" w:type="dxa"/>
              <w:right w:w="100.0" w:type="dxa"/>
            </w:tcMar>
          </w:tcPr>
          <w:p w:rsidP="00000000" w:rsidRPr="00000000" w:rsidR="00000000" w:rsidDel="00000000" w:rsidRDefault="00000000">
            <w:pPr>
              <w:spacing w:lineRule="auto" w:line="360"/>
              <w:ind w:left="1"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Quality &amp; testing</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rtl w:val="0"/>
              </w:rPr>
              <w:t xml:space="preserve">2 testers</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2 Weeks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Database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1 programmer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2 Months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Project Team Leader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Full Time</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Duration</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jc w:val="right"/>
              <w:rPr/>
            </w:pPr>
            <w:r w:rsidRPr="00000000" w:rsidR="00000000" w:rsidDel="00000000">
              <w:rPr>
                <w:b w:val="1"/>
                <w:sz w:val="22"/>
                <w:highlight w:val="white"/>
                <w:rtl w:val="0"/>
              </w:rPr>
              <w:t xml:space="preserve">TOTAL</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$50,000.00</w:t>
            </w:r>
          </w:p>
        </w:tc>
      </w:tr>
    </w:tbl>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u w:val="single"/>
          <w:rtl w:val="0"/>
        </w:rPr>
        <w:t xml:space="preserve">Payment and revenue sharing terms: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color w:val="222222"/>
          <w:sz w:val="26"/>
          <w:highlight w:val="white"/>
          <w:rtl w:val="0"/>
        </w:rPr>
        <w:t xml:space="preserve">-</w:t>
      </w:r>
      <w:r w:rsidRPr="00000000" w:rsidR="00000000" w:rsidDel="00000000">
        <w:rPr>
          <w:sz w:val="26"/>
          <w:highlight w:val="white"/>
          <w:rtl w:val="0"/>
        </w:rPr>
        <w:t xml:space="preserve"> </w:t>
      </w:r>
      <w:r w:rsidRPr="00000000" w:rsidR="00000000" w:rsidDel="00000000">
        <w:rPr>
          <w:sz w:val="26"/>
          <w:rtl w:val="0"/>
        </w:rPr>
        <w:t xml:space="preserve">50% upfront payment at </w:t>
      </w:r>
      <w:r w:rsidRPr="00000000" w:rsidR="00000000" w:rsidDel="00000000">
        <w:rPr>
          <w:sz w:val="24"/>
          <w:rtl w:val="0"/>
        </w:rPr>
        <w:t xml:space="preserve">contract</w:t>
      </w:r>
      <w:r w:rsidRPr="00000000" w:rsidR="00000000" w:rsidDel="00000000">
        <w:rPr>
          <w:sz w:val="26"/>
          <w:rtl w:val="0"/>
        </w:rPr>
        <w:t xml:space="preserve"> signing</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sz w:val="26"/>
          <w:rtl w:val="0"/>
        </w:rPr>
        <w:t xml:space="preserve">- 50% upon delivery </w:t>
      </w:r>
      <w:r w:rsidRPr="00000000" w:rsidR="00000000" w:rsidDel="00000000">
        <w:rPr>
          <w:sz w:val="26"/>
          <w:rtl w:val="0"/>
        </w:rPr>
        <w:t xml:space="preserve"> </w:t>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color w:val="222222"/>
          <w:sz w:val="24"/>
          <w:highlight w:val="white"/>
          <w:rtl w:val="0"/>
        </w:rPr>
        <w:t xml:space="preserve">Warranty: SDI offers a 6 month warranty to fix any identified bugs due to our programming.</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105"/>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105"/>
        <w:contextualSpacing w:val="0"/>
      </w:pPr>
      <w:r w:rsidRPr="00000000" w:rsidR="00000000" w:rsidDel="00000000">
        <w:rPr>
          <w:rtl w:val="0"/>
        </w:rPr>
      </w:r>
    </w:p>
    <w:sectPr>
      <w:footerReference r:id="rId6" w:type="default"/>
      <w:pgSz w:w="12240" w:h="15840"/>
      <w:pgMar w:left="432" w:right="432" w:top="1008" w:bottom="10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keepNext w:val="0"/>
      <w:keepLines w:val="0"/>
      <w:widowControl w:val="0"/>
      <w:contextualSpacing w:val="0"/>
    </w:pPr>
    <w:r w:rsidRPr="00000000" w:rsidR="00000000" w:rsidDel="00000000">
      <w:rPr>
        <w:rtl w:val="0"/>
      </w:rPr>
    </w:r>
  </w:p>
  <w:tbl>
    <w:tblPr>
      <w:tblStyle w:val="Table5"/>
      <w:bidiVisual w:val="0"/>
      <w:tblW w:w="11445.0" w:type="dxa"/>
      <w:jc w:val="left"/>
      <w:tblLayout w:type="fixed"/>
      <w:tblLook w:val="0600"/>
    </w:tblPr>
    <w:tblGrid>
      <w:gridCol w:w="10215"/>
      <w:gridCol w:w="1230"/>
      <w:tblGridChange w:id="0">
        <w:tblGrid>
          <w:gridCol w:w="10215"/>
          <w:gridCol w:w="1230"/>
        </w:tblGrid>
      </w:tblGridChange>
    </w:tblGrid>
    <w:tr>
      <w:tc>
        <w:tcPr>
          <w:shd w:fill="9aa9a1"/>
          <w:tcMar>
            <w:top w:w="100.0" w:type="dxa"/>
            <w:left w:w="100.0" w:type="dxa"/>
            <w:bottom w:w="100.0" w:type="dxa"/>
            <w:right w:w="100.0" w:type="dxa"/>
          </w:tcMar>
        </w:tcPr>
        <w:p w:rsidP="00000000" w:rsidRPr="00000000" w:rsidR="00000000" w:rsidDel="00000000" w:rsidRDefault="00000000">
          <w:pPr>
            <w:pStyle w:val="Heading5"/>
            <w:keepNext w:val="0"/>
            <w:keepLines w:val="0"/>
            <w:widowControl w:val="0"/>
            <w:ind w:left="0" w:firstLine="0"/>
            <w:contextualSpacing w:val="0"/>
          </w:pPr>
          <w:bookmarkStart w:id="0" w:colFirst="0" w:name="h.la5z2ilzzget" w:colLast="0"/>
          <w:bookmarkEnd w:id="0"/>
          <w:r w:rsidRPr="00000000" w:rsidR="00000000" w:rsidDel="00000000">
            <w:rPr>
              <w:b w:val="0"/>
              <w:sz w:val="16"/>
              <w:rtl w:val="0"/>
            </w:rPr>
            <w:t xml:space="preserve">Software Developers Inc. 18805 Cox Avenue Suite # 200, Saratoga CA 95070                            Tel: +1.408.647.2206 Email: team@sdi.la</w:t>
          </w:r>
        </w:p>
        <w:p w:rsidP="00000000" w:rsidRPr="00000000" w:rsidR="00000000" w:rsidDel="00000000" w:rsidRDefault="00000000">
          <w:pPr>
            <w:pStyle w:val="Heading5"/>
            <w:keepNext w:val="0"/>
            <w:keepLines w:val="0"/>
            <w:widowControl w:val="0"/>
            <w:ind w:left="0" w:firstLine="0"/>
            <w:contextualSpacing w:val="0"/>
          </w:pPr>
          <w:bookmarkStart w:id="1" w:colFirst="0" w:name="h.clojnlkbwvvs" w:colLast="0"/>
          <w:bookmarkEnd w:id="1"/>
          <w:r w:rsidRPr="00000000" w:rsidR="00000000" w:rsidDel="00000000">
            <w:rPr>
              <w:rtl w:val="0"/>
            </w:rPr>
          </w:r>
        </w:p>
      </w:tc>
      <w:tc>
        <w:tcPr>
          <w:shd w:fill="9aa9a1"/>
          <w:tcMar>
            <w:top w:w="100.0" w:type="dxa"/>
            <w:left w:w="100.0" w:type="dxa"/>
            <w:bottom w:w="100.0" w:type="dxa"/>
            <w:right w:w="100.0" w:type="dxa"/>
          </w:tcMar>
        </w:tcPr>
        <w:p w:rsidP="00000000" w:rsidRPr="00000000" w:rsidR="00000000" w:rsidDel="00000000" w:rsidRDefault="00000000">
          <w:pPr>
            <w:keepNext w:val="0"/>
            <w:keepLines w:val="0"/>
            <w:widowControl w:val="0"/>
            <w:ind w:left="0" w:firstLine="0"/>
            <w:contextualSpacing w:val="0"/>
            <w:jc w:val="right"/>
          </w:pPr>
          <w:r w:rsidRPr="00000000" w:rsidR="00000000" w:rsidDel="00000000">
            <w:rPr>
              <w:b w:val="1"/>
              <w:color w:val="ffffff"/>
              <w:rtl w:val="0"/>
            </w:rPr>
            <w:t xml:space="preserve">  </w:t>
          </w:r>
          <w:fldSimple w:dirty="0" w:instr="PAGE" w:fldLock="0">
            <w:r w:rsidRPr="00000000" w:rsidR="00000000" w:rsidDel="00000000">
              <w:rPr>
                <w:b w:val="1"/>
                <w:color w:val="ffffff"/>
              </w:rPr>
            </w:r>
          </w:fldSimple>
          <w:r w:rsidRPr="00000000" w:rsidR="00000000" w:rsidDel="00000000">
            <w:rPr>
              <w:rtl w:val="0"/>
            </w:rPr>
          </w:r>
        </w:p>
      </w:tc>
    </w:tr>
  </w:tbl>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abstractNum w:abstractNumId="4">
    <w:lvl w:ilvl="0">
      <w:start w:val="1"/>
      <w:numFmt w:val="decimal"/>
      <w:lvlText w:val="%1."/>
      <w:lvlJc w:val="left"/>
      <w:pPr>
        <w:ind w:left="720" w:firstLine="360"/>
      </w:pPr>
      <w:rPr>
        <w:b w:val="0"/>
        <w:u w:val="none"/>
      </w:rPr>
    </w:lvl>
    <w:lvl w:ilvl="1">
      <w:start w:val="1"/>
      <w:numFmt w:val="lowerLetter"/>
      <w:lvlText w:val="%2."/>
      <w:lvlJc w:val="left"/>
      <w:pPr>
        <w:ind w:left="1440" w:firstLine="1080"/>
      </w:pPr>
      <w:rPr>
        <w:b w:val="0"/>
        <w:u w:val="none"/>
      </w:rPr>
    </w:lvl>
    <w:lvl w:ilvl="2">
      <w:start w:val="1"/>
      <w:numFmt w:val="lowerRoman"/>
      <w:lvlText w:val="%3."/>
      <w:lvlJc w:val="right"/>
      <w:pPr>
        <w:ind w:left="2160" w:firstLine="1800"/>
      </w:pPr>
      <w:rPr>
        <w:b w:val="0"/>
        <w:u w:val="none"/>
      </w:rPr>
    </w:lvl>
    <w:lvl w:ilvl="3">
      <w:start w:val="1"/>
      <w:numFmt w:val="decimal"/>
      <w:lvlText w:val="%4."/>
      <w:lvlJc w:val="left"/>
      <w:pPr>
        <w:ind w:left="2880" w:firstLine="2520"/>
      </w:pPr>
      <w:rPr>
        <w:b w:val="0"/>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666666"/>
        <w:sz w:val="20"/>
        <w:u w:val="none"/>
        <w:vertAlign w:val="baseline"/>
      </w:rPr>
    </w:rPrDefault>
    <w:pPrDefault>
      <w:pPr>
        <w:keepNext w:val="0"/>
        <w:keepLines w:val="0"/>
        <w:widowControl w:val="0"/>
        <w:spacing w:lineRule="auto" w:after="0" w:line="240" w:before="0"/>
        <w:ind w:left="15"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widowControl w:val="0"/>
      <w:contextualSpacing w:val="1"/>
    </w:pPr>
    <w:rPr>
      <w:color w:val="9aa9a1"/>
      <w:sz w:val="48"/>
    </w:rPr>
  </w:style>
  <w:style w:styleId="Heading2" w:type="paragraph">
    <w:name w:val="heading 2"/>
    <w:basedOn w:val="Normal"/>
    <w:next w:val="Normal"/>
    <w:pPr>
      <w:keepNext w:val="0"/>
      <w:keepLines w:val="0"/>
      <w:widowControl w:val="0"/>
      <w:contextualSpacing w:val="1"/>
    </w:pPr>
    <w:rPr>
      <w:i w:val="1"/>
      <w:color w:val="999999"/>
      <w:sz w:val="36"/>
    </w:rPr>
  </w:style>
  <w:style w:styleId="Heading3" w:type="paragraph">
    <w:name w:val="heading 3"/>
    <w:basedOn w:val="Normal"/>
    <w:next w:val="Normal"/>
    <w:pPr>
      <w:keepNext w:val="0"/>
      <w:keepLines w:val="0"/>
      <w:widowControl w:val="0"/>
      <w:spacing w:lineRule="auto" w:line="360"/>
      <w:contextualSpacing w:val="1"/>
    </w:pPr>
    <w:rPr>
      <w:sz w:val="18"/>
    </w:rPr>
  </w:style>
  <w:style w:styleId="Heading4" w:type="paragraph">
    <w:name w:val="heading 4"/>
    <w:basedOn w:val="Normal"/>
    <w:next w:val="Normal"/>
    <w:pPr>
      <w:keepNext w:val="0"/>
      <w:keepLines w:val="0"/>
      <w:widowControl w:val="0"/>
      <w:spacing w:lineRule="auto" w:line="360"/>
      <w:ind w:left="20" w:firstLine="0"/>
      <w:contextualSpacing w:val="1"/>
    </w:pPr>
    <w:rPr>
      <w:color w:val="434343"/>
      <w:sz w:val="16"/>
    </w:rPr>
  </w:style>
  <w:style w:styleId="Heading5" w:type="paragraph">
    <w:name w:val="heading 5"/>
    <w:basedOn w:val="Normal"/>
    <w:next w:val="Normal"/>
    <w:pPr>
      <w:keepNext w:val="0"/>
      <w:keepLines w:val="0"/>
      <w:widowControl w:val="0"/>
      <w:contextualSpacing w:val="1"/>
    </w:pPr>
    <w:rPr>
      <w:b w:val="1"/>
      <w:color w:val="ffffff"/>
      <w:shd w:val="clear" w:fill="9aa9a1"/>
    </w:rPr>
  </w:style>
  <w:style w:styleId="Heading6" w:type="paragraph">
    <w:name w:val="heading 6"/>
    <w:basedOn w:val="Normal"/>
    <w:next w:val="Normal"/>
    <w:pPr>
      <w:keepNext w:val="0"/>
      <w:keepLines w:val="0"/>
      <w:widowControl w:val="0"/>
      <w:ind w:left="0" w:firstLine="0"/>
      <w:contextualSpacing w:val="1"/>
    </w:pPr>
    <w:rPr>
      <w:sz w:val="16"/>
      <w:shd w:val="clear" w:fill="e4e4e6"/>
    </w:rPr>
  </w:style>
  <w:style w:styleId="Title" w:type="paragraph">
    <w:name w:val="Title"/>
    <w:basedOn w:val="Normal"/>
    <w:next w:val="Normal"/>
    <w:pPr>
      <w:keepNext w:val="0"/>
      <w:keepLines w:val="0"/>
      <w:widowControl w:val="0"/>
      <w:spacing w:lineRule="auto" w:line="276"/>
      <w:ind w:left="0" w:firstLine="0"/>
      <w:contextualSpacing w:val="1"/>
    </w:pPr>
    <w:rPr>
      <w:color w:val="7e8076"/>
      <w:sz w:val="96"/>
    </w:rPr>
  </w:style>
  <w:style w:styleId="Subtitle" w:type="paragraph">
    <w:name w:val="Subtitle"/>
    <w:basedOn w:val="Normal"/>
    <w:next w:val="Normal"/>
    <w:pPr>
      <w:keepNext w:val="0"/>
      <w:keepLines w:val="0"/>
      <w:widowControl w:val="0"/>
      <w:spacing w:lineRule="auto" w:line="276"/>
      <w:ind w:left="0" w:firstLine="0"/>
      <w:contextualSpacing w:val="1"/>
      <w:jc w:val="right"/>
    </w:pPr>
    <w:rPr>
      <w:b w:val="1"/>
      <w:color w:val="ffffff"/>
      <w:sz w:val="48"/>
      <w:shd w:val="clear" w:fill="9aa9a1"/>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6"/><Relationship Target="media/image00.jp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Davinci Proposal.docx</dc:title>
</cp:coreProperties>
</file>